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7FB8F" w14:textId="63020F55" w:rsidR="008239F1" w:rsidRPr="002430DC" w:rsidRDefault="00F545FE" w:rsidP="005F10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30D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2430D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inline distT="114300" distB="114300" distL="114300" distR="114300" wp14:anchorId="2EA306BA" wp14:editId="069200F8">
            <wp:extent cx="5588677" cy="77585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6890" cy="7964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430DC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</w:p>
    <w:p w14:paraId="230D268C" w14:textId="77777777" w:rsidR="001F4AC7" w:rsidRPr="002430DC" w:rsidRDefault="001F4AC7">
      <w:pPr>
        <w:rPr>
          <w:rFonts w:ascii="Times New Roman" w:eastAsia="Calibri" w:hAnsi="Times New Roman" w:cs="Times New Roman"/>
          <w:sz w:val="24"/>
          <w:szCs w:val="24"/>
        </w:rPr>
      </w:pPr>
    </w:p>
    <w:p w14:paraId="380A87DF" w14:textId="7D899B06" w:rsidR="008239F1" w:rsidRPr="002430DC" w:rsidRDefault="00F545FE">
      <w:pPr>
        <w:rPr>
          <w:rFonts w:ascii="Times New Roman" w:eastAsia="Calibri" w:hAnsi="Times New Roman" w:cs="Times New Roman"/>
          <w:sz w:val="24"/>
          <w:szCs w:val="24"/>
        </w:rPr>
      </w:pPr>
      <w:r w:rsidRPr="002430DC">
        <w:rPr>
          <w:rFonts w:ascii="Times New Roman" w:eastAsia="Calibri" w:hAnsi="Times New Roman" w:cs="Times New Roman"/>
          <w:sz w:val="24"/>
          <w:szCs w:val="24"/>
        </w:rPr>
        <w:t>FOR IMMEDIATE RELEASE</w:t>
      </w:r>
    </w:p>
    <w:p w14:paraId="070B5792" w14:textId="77777777" w:rsidR="008239F1" w:rsidRPr="002430DC" w:rsidRDefault="00F545FE">
      <w:pPr>
        <w:rPr>
          <w:rFonts w:ascii="Times New Roman" w:eastAsia="Calibri" w:hAnsi="Times New Roman" w:cs="Times New Roman"/>
          <w:sz w:val="24"/>
          <w:szCs w:val="24"/>
        </w:rPr>
      </w:pPr>
      <w:r w:rsidRPr="002430D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186BAF5" w14:textId="30C685FD" w:rsidR="00F434B4" w:rsidRPr="002430DC" w:rsidRDefault="00F545FE" w:rsidP="00553A2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30DC">
        <w:rPr>
          <w:rFonts w:ascii="Times New Roman" w:eastAsia="Calibri" w:hAnsi="Times New Roman" w:cs="Times New Roman"/>
          <w:b/>
          <w:sz w:val="24"/>
          <w:szCs w:val="24"/>
        </w:rPr>
        <w:t>THE WOMEN'S IMAGE NETWORK 2</w:t>
      </w:r>
      <w:r w:rsidR="00C67D4C" w:rsidRPr="002430DC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2430DC">
        <w:rPr>
          <w:rFonts w:ascii="Times New Roman" w:eastAsia="Calibri" w:hAnsi="Times New Roman" w:cs="Times New Roman"/>
          <w:b/>
          <w:sz w:val="24"/>
          <w:szCs w:val="24"/>
        </w:rPr>
        <w:t xml:space="preserve">TH ANNUAL WOMEN'S IMAGE AWARDS </w:t>
      </w:r>
      <w:r w:rsidR="00553A2D">
        <w:rPr>
          <w:rFonts w:ascii="Times New Roman" w:eastAsia="Calibri" w:hAnsi="Times New Roman" w:cs="Times New Roman"/>
          <w:b/>
          <w:sz w:val="24"/>
          <w:szCs w:val="24"/>
        </w:rPr>
        <w:t>SPLITS ITS AWARD SHOW</w:t>
      </w:r>
      <w:r w:rsidR="002A2961">
        <w:rPr>
          <w:rFonts w:ascii="Times New Roman" w:eastAsia="Calibri" w:hAnsi="Times New Roman" w:cs="Times New Roman"/>
          <w:b/>
          <w:sz w:val="24"/>
          <w:szCs w:val="24"/>
        </w:rPr>
        <w:t xml:space="preserve"> TO HIGHLIGHT FEATURE FILM</w:t>
      </w:r>
      <w:r w:rsidR="00553A2D">
        <w:rPr>
          <w:rFonts w:ascii="Times New Roman" w:eastAsia="Calibri" w:hAnsi="Times New Roman" w:cs="Times New Roman"/>
          <w:b/>
          <w:sz w:val="24"/>
          <w:szCs w:val="24"/>
        </w:rPr>
        <w:t xml:space="preserve">S </w:t>
      </w:r>
    </w:p>
    <w:p w14:paraId="6BA4CBC6" w14:textId="77777777" w:rsidR="008239F1" w:rsidRPr="002430DC" w:rsidRDefault="008239F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BD0ED8" w14:textId="4889B574" w:rsidR="001F4AC7" w:rsidRPr="002A2961" w:rsidRDefault="00F545FE" w:rsidP="001F4AC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2430DC">
        <w:rPr>
          <w:rFonts w:ascii="Times New Roman" w:eastAsia="Calibri" w:hAnsi="Times New Roman" w:cs="Times New Roman"/>
          <w:b/>
          <w:sz w:val="24"/>
          <w:szCs w:val="24"/>
        </w:rPr>
        <w:t xml:space="preserve">Los Angeles, CA </w:t>
      </w:r>
      <w:r w:rsidR="00553A2D">
        <w:rPr>
          <w:rFonts w:ascii="Times New Roman" w:eastAsia="Calibri" w:hAnsi="Times New Roman" w:cs="Times New Roman"/>
          <w:b/>
          <w:sz w:val="24"/>
          <w:szCs w:val="24"/>
        </w:rPr>
        <w:t>November 2</w:t>
      </w:r>
      <w:r w:rsidR="00B51DAE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553A2D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gramStart"/>
      <w:r w:rsidR="00553A2D">
        <w:rPr>
          <w:rFonts w:ascii="Times New Roman" w:eastAsia="Calibri" w:hAnsi="Times New Roman" w:cs="Times New Roman"/>
          <w:b/>
          <w:sz w:val="24"/>
          <w:szCs w:val="24"/>
        </w:rPr>
        <w:t>2025</w:t>
      </w:r>
      <w:proofErr w:type="gramEnd"/>
      <w:r w:rsidR="00B51DA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51DAE" w:rsidRPr="00B51DAE">
        <w:rPr>
          <w:rFonts w:ascii="Times New Roman" w:hAnsi="Times New Roman" w:cs="Times New Roman"/>
          <w:color w:val="000000"/>
          <w:sz w:val="24"/>
          <w:szCs w:val="24"/>
        </w:rPr>
        <w:t xml:space="preserve">Women’s Image Network (WIN), producer of </w:t>
      </w:r>
      <w:proofErr w:type="gramStart"/>
      <w:r w:rsidR="00B51DAE" w:rsidRPr="00B51DAE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="00B51DAE" w:rsidRPr="00B51DAE">
        <w:rPr>
          <w:rFonts w:ascii="Times New Roman" w:hAnsi="Times New Roman" w:cs="Times New Roman"/>
          <w:color w:val="000000"/>
          <w:sz w:val="24"/>
          <w:szCs w:val="24"/>
        </w:rPr>
        <w:t xml:space="preserve"> annual Women’s Image Awards has split its show into two dates. The Women's Image Awards (for television) were held</w:t>
      </w:r>
      <w:r w:rsidR="00B51DAE" w:rsidRPr="00B51D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B51DAE" w:rsidRPr="00B51DAE">
        <w:rPr>
          <w:rFonts w:ascii="Times New Roman" w:hAnsi="Times New Roman" w:cs="Times New Roman"/>
          <w:color w:val="000000"/>
          <w:sz w:val="24"/>
          <w:szCs w:val="24"/>
        </w:rPr>
        <w:t xml:space="preserve">Sunday, November 9, 2025, where WIN presented its 27th Women's Image Awards in 13 categories. Also, WIN celebrated three honorees: </w:t>
      </w:r>
      <w:r w:rsidR="00B51DAE" w:rsidRPr="00B51D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Patricia Clarkson, </w:t>
      </w:r>
      <w:r w:rsidR="00B51DAE" w:rsidRPr="00B51DAE">
        <w:rPr>
          <w:rFonts w:ascii="Times New Roman" w:hAnsi="Times New Roman" w:cs="Times New Roman"/>
          <w:color w:val="000000"/>
          <w:sz w:val="24"/>
          <w:szCs w:val="24"/>
        </w:rPr>
        <w:t xml:space="preserve">(Lifetime Achievement) </w:t>
      </w:r>
      <w:r w:rsidR="00B51DAE" w:rsidRPr="00B51D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Gina Belafonte </w:t>
      </w:r>
      <w:r w:rsidR="00B51DAE" w:rsidRPr="00B51DAE">
        <w:rPr>
          <w:rFonts w:ascii="Times New Roman" w:hAnsi="Times New Roman" w:cs="Times New Roman"/>
          <w:color w:val="000000"/>
          <w:sz w:val="24"/>
          <w:szCs w:val="24"/>
        </w:rPr>
        <w:t>(Woman of the Year) and</w:t>
      </w:r>
      <w:r w:rsidR="00B51DAE" w:rsidRPr="00B51D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Cecilia de Mille Presley</w:t>
      </w:r>
      <w:r w:rsidR="00B51DAE" w:rsidRPr="00B51DAE">
        <w:rPr>
          <w:rFonts w:ascii="Times New Roman" w:hAnsi="Times New Roman" w:cs="Times New Roman"/>
          <w:color w:val="000000"/>
          <w:sz w:val="24"/>
          <w:szCs w:val="24"/>
        </w:rPr>
        <w:t> (the inaugural Cecilia de Mille WIN Award).</w:t>
      </w:r>
    </w:p>
    <w:p w14:paraId="2F5C9700" w14:textId="77777777" w:rsidR="00553A2D" w:rsidRDefault="00553A2D" w:rsidP="001F4AC7">
      <w:pPr>
        <w:rPr>
          <w:rFonts w:ascii="Times New Roman" w:eastAsia="Calibri" w:hAnsi="Times New Roman" w:cs="Times New Roman"/>
          <w:sz w:val="24"/>
          <w:szCs w:val="24"/>
        </w:rPr>
      </w:pPr>
    </w:p>
    <w:p w14:paraId="3EA9A0AF" w14:textId="77777777" w:rsidR="009C2438" w:rsidRDefault="009C2438" w:rsidP="00553A2D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</w:t>
      </w:r>
      <w:r w:rsidRPr="009C2438">
        <w:rPr>
          <w:rFonts w:ascii="Times New Roman" w:hAnsi="Times New Roman" w:cs="Times New Roman"/>
          <w:color w:val="000000"/>
        </w:rPr>
        <w:t>ntil December 20, 2025, WIN will accept feature film entrie</w:t>
      </w:r>
      <w:r>
        <w:rPr>
          <w:rFonts w:ascii="Times New Roman" w:hAnsi="Times New Roman" w:cs="Times New Roman"/>
          <w:color w:val="000000"/>
        </w:rPr>
        <w:t>s and o</w:t>
      </w:r>
      <w:r w:rsidRPr="009C2438">
        <w:rPr>
          <w:rFonts w:ascii="Times New Roman" w:hAnsi="Times New Roman" w:cs="Times New Roman"/>
          <w:color w:val="000000"/>
        </w:rPr>
        <w:t xml:space="preserve">n February 5, 2026, </w:t>
      </w:r>
      <w:r>
        <w:rPr>
          <w:rFonts w:ascii="Times New Roman" w:hAnsi="Times New Roman" w:cs="Times New Roman"/>
          <w:color w:val="000000"/>
        </w:rPr>
        <w:t xml:space="preserve">WIN will announce </w:t>
      </w:r>
      <w:r w:rsidRPr="009C2438">
        <w:rPr>
          <w:rFonts w:ascii="Times New Roman" w:hAnsi="Times New Roman" w:cs="Times New Roman"/>
          <w:color w:val="000000"/>
        </w:rPr>
        <w:t xml:space="preserve">its feature film nominations. On March 1st, </w:t>
      </w:r>
      <w:proofErr w:type="gramStart"/>
      <w:r w:rsidRPr="009C2438">
        <w:rPr>
          <w:rFonts w:ascii="Times New Roman" w:hAnsi="Times New Roman" w:cs="Times New Roman"/>
          <w:color w:val="000000"/>
        </w:rPr>
        <w:t>2026</w:t>
      </w:r>
      <w:proofErr w:type="gramEnd"/>
      <w:r w:rsidRPr="009C2438">
        <w:rPr>
          <w:rFonts w:ascii="Times New Roman" w:hAnsi="Times New Roman" w:cs="Times New Roman"/>
          <w:color w:val="000000"/>
        </w:rPr>
        <w:t xml:space="preserve"> WIN will </w:t>
      </w:r>
      <w:r>
        <w:rPr>
          <w:rFonts w:ascii="Times New Roman" w:hAnsi="Times New Roman" w:cs="Times New Roman"/>
          <w:color w:val="000000"/>
        </w:rPr>
        <w:t xml:space="preserve">present </w:t>
      </w:r>
      <w:r w:rsidRPr="009C2438">
        <w:rPr>
          <w:rFonts w:ascii="Times New Roman" w:hAnsi="Times New Roman" w:cs="Times New Roman"/>
          <w:color w:val="000000"/>
        </w:rPr>
        <w:t xml:space="preserve">its feature film </w:t>
      </w:r>
      <w:r>
        <w:rPr>
          <w:rFonts w:ascii="Times New Roman" w:hAnsi="Times New Roman" w:cs="Times New Roman"/>
          <w:color w:val="000000"/>
        </w:rPr>
        <w:t xml:space="preserve">winners. </w:t>
      </w:r>
    </w:p>
    <w:p w14:paraId="39A06E57" w14:textId="77777777" w:rsidR="009C2438" w:rsidRDefault="00FF2757" w:rsidP="00553A2D">
      <w:pPr>
        <w:rPr>
          <w:rFonts w:ascii="Times New Roman" w:eastAsia="Calibri" w:hAnsi="Times New Roman" w:cs="Times New Roman"/>
          <w:sz w:val="24"/>
          <w:szCs w:val="24"/>
        </w:rPr>
      </w:pPr>
      <w:r w:rsidRPr="009C2438">
        <w:rPr>
          <w:rFonts w:ascii="Times New Roman" w:eastAsia="Calibri" w:hAnsi="Times New Roman" w:cs="Times New Roman"/>
          <w:sz w:val="24"/>
          <w:szCs w:val="24"/>
        </w:rPr>
        <w:t>On March 1</w:t>
      </w:r>
      <w:r w:rsidRPr="009C2438">
        <w:rPr>
          <w:rFonts w:ascii="Times New Roman" w:eastAsia="Calibri" w:hAnsi="Times New Roman" w:cs="Times New Roman"/>
          <w:sz w:val="24"/>
          <w:szCs w:val="24"/>
          <w:vertAlign w:val="superscript"/>
        </w:rPr>
        <w:t>st</w:t>
      </w:r>
      <w:r w:rsidRPr="009C243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9C2438">
        <w:rPr>
          <w:rFonts w:ascii="Times New Roman" w:eastAsia="Calibri" w:hAnsi="Times New Roman" w:cs="Times New Roman"/>
          <w:sz w:val="24"/>
          <w:szCs w:val="24"/>
        </w:rPr>
        <w:t>2026</w:t>
      </w:r>
      <w:proofErr w:type="gramEnd"/>
      <w:r w:rsidRPr="009C2438">
        <w:rPr>
          <w:rFonts w:ascii="Times New Roman" w:eastAsia="Calibri" w:hAnsi="Times New Roman" w:cs="Times New Roman"/>
          <w:sz w:val="24"/>
          <w:szCs w:val="24"/>
        </w:rPr>
        <w:t xml:space="preserve"> WIN 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2438">
        <w:rPr>
          <w:rFonts w:ascii="Times New Roman" w:eastAsia="Calibri" w:hAnsi="Times New Roman" w:cs="Times New Roman"/>
          <w:sz w:val="24"/>
          <w:szCs w:val="24"/>
        </w:rPr>
        <w:t>present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its feature film finalists. </w:t>
      </w:r>
    </w:p>
    <w:p w14:paraId="0BD42E11" w14:textId="77777777" w:rsidR="009C2438" w:rsidRDefault="009C2438" w:rsidP="00553A2D">
      <w:pPr>
        <w:rPr>
          <w:rFonts w:ascii="Times New Roman" w:eastAsia="Calibri" w:hAnsi="Times New Roman" w:cs="Times New Roman"/>
          <w:sz w:val="24"/>
          <w:szCs w:val="24"/>
        </w:rPr>
      </w:pPr>
    </w:p>
    <w:p w14:paraId="27F290B3" w14:textId="67329E61" w:rsidR="00D1032A" w:rsidRPr="009C2438" w:rsidRDefault="009C2438" w:rsidP="00553A2D">
      <w:pPr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six </w:t>
      </w:r>
      <w:r w:rsidR="00553A2D">
        <w:rPr>
          <w:rFonts w:ascii="Times New Roman" w:eastAsia="Calibri" w:hAnsi="Times New Roman" w:cs="Times New Roman"/>
          <w:sz w:val="24"/>
          <w:szCs w:val="24"/>
        </w:rPr>
        <w:t xml:space="preserve">feature film </w:t>
      </w:r>
      <w:r w:rsidR="00D1032A">
        <w:rPr>
          <w:rFonts w:ascii="Times New Roman" w:eastAsia="Calibri" w:hAnsi="Times New Roman" w:cs="Times New Roman"/>
          <w:sz w:val="24"/>
          <w:szCs w:val="24"/>
        </w:rPr>
        <w:t>categories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are</w:t>
      </w:r>
      <w:r w:rsidR="00553A2D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  <w:r w:rsidR="00553A2D" w:rsidRPr="00553A2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FEATURE FILM </w:t>
      </w:r>
      <w:r w:rsidR="00D1032A" w:rsidRPr="00553A2D">
        <w:rPr>
          <w:rFonts w:ascii="Times New Roman" w:eastAsia="Calibri" w:hAnsi="Times New Roman" w:cs="Times New Roman"/>
          <w:sz w:val="24"/>
          <w:szCs w:val="24"/>
          <w:lang w:val="en-US"/>
        </w:rPr>
        <w:t>CATEGORIES FEATURE</w:t>
      </w:r>
      <w:r w:rsidR="00553A2D" w:rsidRPr="00553A2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FILM</w:t>
      </w:r>
      <w:r w:rsidR="00D1032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553A2D" w:rsidRPr="00553A2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ACTRESS FEATURE </w:t>
      </w:r>
      <w:r w:rsidR="00D1032A" w:rsidRPr="00553A2D">
        <w:rPr>
          <w:rFonts w:ascii="Times New Roman" w:eastAsia="Calibri" w:hAnsi="Times New Roman" w:cs="Times New Roman"/>
          <w:sz w:val="24"/>
          <w:szCs w:val="24"/>
          <w:lang w:val="en-US"/>
        </w:rPr>
        <w:t>FILM</w:t>
      </w:r>
      <w:r w:rsidR="00D1032A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D1032A" w:rsidRPr="00553A2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INTERNATIONAL</w:t>
      </w:r>
      <w:r w:rsidR="00553A2D" w:rsidRPr="00553A2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FEATURE FILM</w:t>
      </w:r>
      <w:r w:rsidR="00D1032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553A2D" w:rsidRPr="00553A2D">
        <w:rPr>
          <w:rFonts w:ascii="Times New Roman" w:eastAsia="Calibri" w:hAnsi="Times New Roman" w:cs="Times New Roman"/>
          <w:sz w:val="24"/>
          <w:szCs w:val="24"/>
          <w:lang w:val="en-US"/>
        </w:rPr>
        <w:t>ACTRESS INTERNATIONAL FEATURE FILM</w:t>
      </w:r>
      <w:r w:rsidR="00D1032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553A2D" w:rsidRPr="00553A2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FEATURE FILM WRITTEN BY A WOMAN </w:t>
      </w:r>
      <w:r w:rsidR="00D1032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and </w:t>
      </w:r>
      <w:r w:rsidR="00553A2D" w:rsidRPr="00553A2D">
        <w:rPr>
          <w:rFonts w:ascii="Times New Roman" w:eastAsia="Calibri" w:hAnsi="Times New Roman" w:cs="Times New Roman"/>
          <w:sz w:val="24"/>
          <w:szCs w:val="24"/>
          <w:lang w:val="en-US"/>
        </w:rPr>
        <w:t>FEATURE FILM DIRECTED BY A WOMAN</w:t>
      </w:r>
      <w:r w:rsidR="00553A2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AF69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Moreover, this year WIN launches the BE SCENE award to </w:t>
      </w:r>
      <w:r w:rsidR="00AF697F" w:rsidRPr="00AF697F">
        <w:rPr>
          <w:rFonts w:ascii="Times New Roman" w:eastAsia="Calibri" w:hAnsi="Times New Roman" w:cs="Times New Roman"/>
          <w:sz w:val="24"/>
          <w:szCs w:val="24"/>
          <w:lang w:val="en-US"/>
        </w:rPr>
        <w:t>allow</w:t>
      </w:r>
      <w:r w:rsidR="00AF69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film</w:t>
      </w:r>
      <w:r w:rsidR="00AF697F" w:rsidRPr="00AF69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fans from around the world to vote on </w:t>
      </w:r>
      <w:r w:rsidR="00AF69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its final, </w:t>
      </w:r>
      <w:r w:rsidR="00AF697F" w:rsidRPr="00AF69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nominated feature films.  </w:t>
      </w:r>
      <w:r>
        <w:rPr>
          <w:rFonts w:ascii="Times New Roman" w:hAnsi="Times New Roman" w:cs="Times New Roman"/>
          <w:color w:val="000000"/>
        </w:rPr>
        <w:t xml:space="preserve"> </w:t>
      </w:r>
      <w:r w:rsidR="00553A2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</w:t>
      </w:r>
      <w:r w:rsidR="00AF69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WIN Awards 27 feature film </w:t>
      </w:r>
      <w:r w:rsidR="00553A2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important dates are </w:t>
      </w:r>
      <w:r w:rsidR="00553A2D" w:rsidRPr="00553A2D">
        <w:rPr>
          <w:rFonts w:ascii="Times New Roman" w:eastAsia="Calibri" w:hAnsi="Times New Roman" w:cs="Times New Roman"/>
          <w:sz w:val="24"/>
          <w:szCs w:val="24"/>
          <w:lang w:val="en-US"/>
        </w:rPr>
        <w:t>Entry Deadline December 20, 2025</w:t>
      </w:r>
      <w:r w:rsidR="00553A2D">
        <w:rPr>
          <w:rFonts w:ascii="Times New Roman" w:eastAsia="Calibri" w:hAnsi="Times New Roman" w:cs="Times New Roman"/>
          <w:sz w:val="24"/>
          <w:szCs w:val="24"/>
          <w:lang w:val="en-US"/>
        </w:rPr>
        <w:t>, the e</w:t>
      </w:r>
      <w:r w:rsidR="00553A2D" w:rsidRPr="00553A2D">
        <w:rPr>
          <w:rFonts w:ascii="Times New Roman" w:eastAsia="Calibri" w:hAnsi="Times New Roman" w:cs="Times New Roman"/>
          <w:sz w:val="24"/>
          <w:szCs w:val="24"/>
          <w:lang w:val="en-US"/>
        </w:rPr>
        <w:t>ligible Film Release Window</w:t>
      </w:r>
      <w:r w:rsidR="00553A2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is</w:t>
      </w:r>
      <w:r w:rsidR="00553A2D" w:rsidRPr="00553A2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January 1, 2025</w:t>
      </w:r>
      <w:r w:rsidR="00553A2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to</w:t>
      </w:r>
      <w:r w:rsidR="00553A2D" w:rsidRPr="00553A2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January 15, 2026</w:t>
      </w:r>
      <w:r w:rsidR="00553A2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its</w:t>
      </w:r>
      <w:r w:rsidR="00553A2D" w:rsidRPr="00553A2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Feature Film Awards Announcement</w:t>
      </w:r>
      <w:r w:rsidR="00553A2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is</w:t>
      </w:r>
      <w:r w:rsidR="00553A2D" w:rsidRPr="00553A2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Sunday, March 1, 2026</w:t>
      </w:r>
      <w:r w:rsidR="00553A2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A7546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1032A">
        <w:rPr>
          <w:rFonts w:ascii="Times New Roman" w:eastAsia="Calibri" w:hAnsi="Times New Roman" w:cs="Times New Roman"/>
          <w:sz w:val="24"/>
          <w:szCs w:val="24"/>
        </w:rPr>
        <w:t>The 27</w:t>
      </w:r>
      <w:r w:rsidR="00D1032A" w:rsidRPr="00553A2D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="00D1032A">
        <w:rPr>
          <w:rFonts w:ascii="Times New Roman" w:eastAsia="Calibri" w:hAnsi="Times New Roman" w:cs="Times New Roman"/>
          <w:sz w:val="24"/>
          <w:szCs w:val="24"/>
        </w:rPr>
        <w:t xml:space="preserve"> Women’s Image Awards show will be shown on the </w:t>
      </w:r>
      <w:proofErr w:type="spellStart"/>
      <w:r w:rsidR="00D1032A">
        <w:rPr>
          <w:rFonts w:ascii="Times New Roman" w:eastAsia="Calibri" w:hAnsi="Times New Roman" w:cs="Times New Roman"/>
          <w:sz w:val="24"/>
          <w:szCs w:val="24"/>
        </w:rPr>
        <w:t>FilmIsNow</w:t>
      </w:r>
      <w:proofErr w:type="spellEnd"/>
      <w:r w:rsidR="00D1032A">
        <w:rPr>
          <w:rFonts w:ascii="Times New Roman" w:eastAsia="Calibri" w:hAnsi="Times New Roman" w:cs="Times New Roman"/>
          <w:sz w:val="24"/>
          <w:szCs w:val="24"/>
        </w:rPr>
        <w:t xml:space="preserve"> YouTube channel.</w:t>
      </w:r>
    </w:p>
    <w:p w14:paraId="3A47EBD6" w14:textId="77777777" w:rsidR="00D1032A" w:rsidRPr="00553A2D" w:rsidRDefault="00D1032A" w:rsidP="00553A2D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26DF9DC" w14:textId="19D64465" w:rsidR="008239F1" w:rsidRPr="002430DC" w:rsidRDefault="00F545FE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2430DC">
        <w:rPr>
          <w:rFonts w:ascii="Times New Roman" w:eastAsia="Calibri" w:hAnsi="Times New Roman" w:cs="Times New Roman"/>
          <w:b/>
          <w:sz w:val="24"/>
          <w:szCs w:val="24"/>
        </w:rPr>
        <w:t>About Women’s Image Network</w:t>
      </w:r>
    </w:p>
    <w:p w14:paraId="5124C7F1" w14:textId="77777777" w:rsidR="00A7546A" w:rsidRDefault="00BB2DC5" w:rsidP="00CB6E0A">
      <w:pPr>
        <w:rPr>
          <w:rFonts w:ascii="Times New Roman" w:eastAsia="Calibri" w:hAnsi="Times New Roman" w:cs="Times New Roman"/>
          <w:sz w:val="24"/>
          <w:szCs w:val="24"/>
        </w:rPr>
      </w:pPr>
      <w:r w:rsidRPr="00BB2DC5">
        <w:rPr>
          <w:rFonts w:ascii="Times New Roman" w:eastAsia="Calibri" w:hAnsi="Times New Roman" w:cs="Times New Roman"/>
          <w:sz w:val="24"/>
          <w:szCs w:val="24"/>
        </w:rPr>
        <w:t>Unapologetically authentic since 1993</w:t>
      </w:r>
      <w:r>
        <w:rPr>
          <w:rFonts w:ascii="Times New Roman" w:eastAsia="Calibri" w:hAnsi="Times New Roman" w:cs="Times New Roman"/>
          <w:sz w:val="24"/>
          <w:szCs w:val="24"/>
        </w:rPr>
        <w:t xml:space="preserve"> and a production of Women’s Image Network</w:t>
      </w:r>
      <w:r w:rsidRPr="00BB2DC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B2DC5">
        <w:rPr>
          <w:rFonts w:ascii="Times New Roman" w:eastAsia="Calibri" w:hAnsi="Times New Roman" w:cs="Times New Roman"/>
          <w:i/>
          <w:iCs/>
          <w:sz w:val="24"/>
          <w:szCs w:val="24"/>
        </w:rPr>
        <w:t>The Women's Image Awards</w:t>
      </w:r>
      <w:r w:rsidRPr="00BB2DC5">
        <w:rPr>
          <w:rFonts w:ascii="Times New Roman" w:eastAsia="Calibri" w:hAnsi="Times New Roman" w:cs="Times New Roman"/>
          <w:sz w:val="24"/>
          <w:szCs w:val="24"/>
        </w:rPr>
        <w:t xml:space="preserve"> celebrate outstanding media that also advances the value of women.      </w:t>
      </w:r>
      <w:r>
        <w:rPr>
          <w:rFonts w:ascii="Times New Roman" w:eastAsia="Calibri" w:hAnsi="Times New Roman" w:cs="Times New Roman"/>
          <w:sz w:val="24"/>
          <w:szCs w:val="24"/>
        </w:rPr>
        <w:t>This unique and</w:t>
      </w:r>
      <w:r w:rsidRPr="00BB2DC5">
        <w:rPr>
          <w:rFonts w:ascii="Times New Roman" w:eastAsia="Calibri" w:hAnsi="Times New Roman" w:cs="Times New Roman"/>
          <w:sz w:val="24"/>
          <w:szCs w:val="24"/>
        </w:rPr>
        <w:t xml:space="preserve"> one-of-a-kind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2DC5">
        <w:rPr>
          <w:rFonts w:ascii="Times New Roman" w:eastAsia="Calibri" w:hAnsi="Times New Roman" w:cs="Times New Roman"/>
          <w:sz w:val="24"/>
          <w:szCs w:val="24"/>
        </w:rPr>
        <w:t xml:space="preserve">awards show applauds nominated film and television, and honors iconic individuals who share </w:t>
      </w:r>
      <w:r>
        <w:rPr>
          <w:rFonts w:ascii="Times New Roman" w:eastAsia="Calibri" w:hAnsi="Times New Roman" w:cs="Times New Roman"/>
          <w:sz w:val="24"/>
          <w:szCs w:val="24"/>
        </w:rPr>
        <w:t>WIN’s</w:t>
      </w:r>
      <w:r w:rsidRPr="00BB2DC5">
        <w:rPr>
          <w:rFonts w:ascii="Times New Roman" w:eastAsia="Calibri" w:hAnsi="Times New Roman" w:cs="Times New Roman"/>
          <w:sz w:val="24"/>
          <w:szCs w:val="24"/>
        </w:rPr>
        <w:t xml:space="preserve"> mission:  creating a more just and empathetic society. ​</w:t>
      </w:r>
      <w:r w:rsidR="00975C9C" w:rsidRPr="002430DC">
        <w:rPr>
          <w:rFonts w:ascii="Times New Roman" w:eastAsia="Calibri" w:hAnsi="Times New Roman" w:cs="Times New Roman"/>
          <w:sz w:val="24"/>
          <w:szCs w:val="24"/>
        </w:rPr>
        <w:t xml:space="preserve">Founded in 1993 by </w:t>
      </w:r>
      <w:r w:rsidR="0036109A" w:rsidRPr="002430DC">
        <w:rPr>
          <w:rFonts w:ascii="Times New Roman" w:eastAsia="Calibri" w:hAnsi="Times New Roman" w:cs="Times New Roman"/>
          <w:sz w:val="24"/>
          <w:szCs w:val="24"/>
        </w:rPr>
        <w:t xml:space="preserve">filmmaker, </w:t>
      </w:r>
      <w:r w:rsidR="00975C9C" w:rsidRPr="002430DC">
        <w:rPr>
          <w:rFonts w:ascii="Times New Roman" w:eastAsia="Calibri" w:hAnsi="Times New Roman" w:cs="Times New Roman"/>
          <w:sz w:val="24"/>
          <w:szCs w:val="24"/>
        </w:rPr>
        <w:t xml:space="preserve">Phyllis Stuart, </w:t>
      </w:r>
      <w:r w:rsidR="006C616E" w:rsidRPr="002430DC">
        <w:rPr>
          <w:rFonts w:ascii="Times New Roman" w:eastAsia="Calibri" w:hAnsi="Times New Roman" w:cs="Times New Roman"/>
          <w:sz w:val="24"/>
          <w:szCs w:val="24"/>
          <w:lang w:val="en-US"/>
        </w:rPr>
        <w:t>W</w:t>
      </w:r>
      <w:r w:rsidR="00B32E9D" w:rsidRPr="002430DC">
        <w:rPr>
          <w:rFonts w:ascii="Times New Roman" w:eastAsia="Calibri" w:hAnsi="Times New Roman" w:cs="Times New Roman"/>
          <w:sz w:val="24"/>
          <w:szCs w:val="24"/>
          <w:lang w:val="en-US"/>
        </w:rPr>
        <w:t>omen’s Image Network</w:t>
      </w:r>
      <w:r w:rsidR="006C616E" w:rsidRPr="002430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supports visionary storytellers</w:t>
      </w:r>
      <w:r w:rsidR="006C616E" w:rsidRPr="002430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because excellent media builds inclusive and tolerant communities. </w:t>
      </w:r>
      <w:r w:rsidR="00F545FE" w:rsidRPr="002430DC">
        <w:rPr>
          <w:rFonts w:ascii="Times New Roman" w:eastAsia="Calibri" w:hAnsi="Times New Roman" w:cs="Times New Roman"/>
          <w:sz w:val="24"/>
          <w:szCs w:val="24"/>
        </w:rPr>
        <w:t xml:space="preserve">For more information, please visit </w:t>
      </w:r>
      <w:hyperlink r:id="rId6">
        <w:r w:rsidR="00F545FE" w:rsidRPr="002430DC">
          <w:rPr>
            <w:rFonts w:ascii="Times New Roman" w:eastAsia="Calibri" w:hAnsi="Times New Roman" w:cs="Times New Roman"/>
            <w:color w:val="1155CC"/>
            <w:sz w:val="24"/>
            <w:szCs w:val="24"/>
            <w:u w:val="single"/>
          </w:rPr>
          <w:t>www.thewinawards.com</w:t>
        </w:r>
      </w:hyperlink>
      <w:r w:rsidR="00F545FE" w:rsidRPr="002430DC">
        <w:rPr>
          <w:rFonts w:ascii="Times New Roman" w:eastAsia="Calibri" w:hAnsi="Times New Roman" w:cs="Times New Roman"/>
          <w:sz w:val="24"/>
          <w:szCs w:val="24"/>
        </w:rPr>
        <w:t>.</w:t>
      </w:r>
      <w:r w:rsidR="00D103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E53DECA" w14:textId="77777777" w:rsidR="006202F8" w:rsidRDefault="006202F8" w:rsidP="00CB6E0A">
      <w:pPr>
        <w:rPr>
          <w:rFonts w:ascii="Times New Roman" w:eastAsia="Calibri" w:hAnsi="Times New Roman" w:cs="Times New Roman"/>
          <w:sz w:val="24"/>
          <w:szCs w:val="24"/>
        </w:rPr>
      </w:pPr>
    </w:p>
    <w:p w14:paraId="259EB82E" w14:textId="0B174577" w:rsidR="002430DC" w:rsidRPr="00CB6E0A" w:rsidRDefault="00ED553A" w:rsidP="00CB6E0A">
      <w:pPr>
        <w:rPr>
          <w:rFonts w:ascii="Times New Roman" w:eastAsia="Calibri" w:hAnsi="Times New Roman" w:cs="Times New Roman"/>
          <w:sz w:val="24"/>
          <w:szCs w:val="24"/>
        </w:rPr>
      </w:pPr>
      <w:r w:rsidRPr="002430D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WIN Contact</w:t>
      </w:r>
      <w:r w:rsidRPr="002430DC">
        <w:rPr>
          <w:rFonts w:ascii="Times New Roman" w:eastAsia="Calibri" w:hAnsi="Times New Roman" w:cs="Times New Roman"/>
          <w:sz w:val="24"/>
          <w:szCs w:val="24"/>
        </w:rPr>
        <w:t xml:space="preserve">: Leslie Campbell Email: </w:t>
      </w:r>
      <w:hyperlink r:id="rId7" w:history="1">
        <w:r w:rsidRPr="002430DC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Asst1@TheWINAwards.com</w:t>
        </w:r>
      </w:hyperlink>
      <w:r w:rsidRPr="002430DC">
        <w:rPr>
          <w:rFonts w:ascii="Times New Roman" w:eastAsia="Calibri" w:hAnsi="Times New Roman" w:cs="Times New Roman"/>
          <w:sz w:val="24"/>
          <w:szCs w:val="24"/>
        </w:rPr>
        <w:t xml:space="preserve"> O: 310-229-5365</w:t>
      </w:r>
      <w:r w:rsidR="00CB6E0A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2430DC" w:rsidRPr="00CB6E0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F1DAB"/>
    <w:multiLevelType w:val="hybridMultilevel"/>
    <w:tmpl w:val="A8880C7E"/>
    <w:lvl w:ilvl="0" w:tplc="0409000F">
      <w:start w:val="1"/>
      <w:numFmt w:val="decimal"/>
      <w:lvlText w:val="%1."/>
      <w:lvlJc w:val="left"/>
      <w:pPr>
        <w:ind w:left="1079" w:hanging="360"/>
      </w:p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num w:numId="1" w16cid:durableId="31611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F1"/>
    <w:rsid w:val="00000EED"/>
    <w:rsid w:val="00021106"/>
    <w:rsid w:val="000346BC"/>
    <w:rsid w:val="00046E94"/>
    <w:rsid w:val="000479DA"/>
    <w:rsid w:val="00047EB6"/>
    <w:rsid w:val="00050A2C"/>
    <w:rsid w:val="00054C4F"/>
    <w:rsid w:val="00077D05"/>
    <w:rsid w:val="000C7307"/>
    <w:rsid w:val="000E25CF"/>
    <w:rsid w:val="00117308"/>
    <w:rsid w:val="00121AB9"/>
    <w:rsid w:val="00122B78"/>
    <w:rsid w:val="00130169"/>
    <w:rsid w:val="001513D1"/>
    <w:rsid w:val="001627D1"/>
    <w:rsid w:val="00162FB2"/>
    <w:rsid w:val="00167275"/>
    <w:rsid w:val="0017454A"/>
    <w:rsid w:val="001A2A3D"/>
    <w:rsid w:val="001B19FD"/>
    <w:rsid w:val="001B2D2B"/>
    <w:rsid w:val="001C4FAE"/>
    <w:rsid w:val="001D3724"/>
    <w:rsid w:val="001D767F"/>
    <w:rsid w:val="001E11DD"/>
    <w:rsid w:val="001F4AC7"/>
    <w:rsid w:val="0020191E"/>
    <w:rsid w:val="00215C3C"/>
    <w:rsid w:val="002430DC"/>
    <w:rsid w:val="00255048"/>
    <w:rsid w:val="00255A39"/>
    <w:rsid w:val="002626C3"/>
    <w:rsid w:val="00263A4A"/>
    <w:rsid w:val="00275E43"/>
    <w:rsid w:val="00296AB3"/>
    <w:rsid w:val="002A2961"/>
    <w:rsid w:val="002C3E6A"/>
    <w:rsid w:val="002D6742"/>
    <w:rsid w:val="002D7F59"/>
    <w:rsid w:val="002F6496"/>
    <w:rsid w:val="00314CD3"/>
    <w:rsid w:val="00322B4D"/>
    <w:rsid w:val="00325AC5"/>
    <w:rsid w:val="003272F3"/>
    <w:rsid w:val="0033115F"/>
    <w:rsid w:val="0033550B"/>
    <w:rsid w:val="0033718C"/>
    <w:rsid w:val="00341FF5"/>
    <w:rsid w:val="00347CD3"/>
    <w:rsid w:val="00352404"/>
    <w:rsid w:val="00356182"/>
    <w:rsid w:val="0036109A"/>
    <w:rsid w:val="00364FE5"/>
    <w:rsid w:val="00365F22"/>
    <w:rsid w:val="003717C7"/>
    <w:rsid w:val="00375D50"/>
    <w:rsid w:val="00376B5E"/>
    <w:rsid w:val="00382A02"/>
    <w:rsid w:val="003836CE"/>
    <w:rsid w:val="00393043"/>
    <w:rsid w:val="00396AEE"/>
    <w:rsid w:val="003E56AF"/>
    <w:rsid w:val="00404274"/>
    <w:rsid w:val="00411EC4"/>
    <w:rsid w:val="00420E1A"/>
    <w:rsid w:val="00421AC8"/>
    <w:rsid w:val="00423130"/>
    <w:rsid w:val="00436B5B"/>
    <w:rsid w:val="00446B97"/>
    <w:rsid w:val="004508C9"/>
    <w:rsid w:val="0045705D"/>
    <w:rsid w:val="00464B42"/>
    <w:rsid w:val="00466508"/>
    <w:rsid w:val="00484522"/>
    <w:rsid w:val="004A3EAD"/>
    <w:rsid w:val="004A639F"/>
    <w:rsid w:val="004A6E95"/>
    <w:rsid w:val="004D1FA2"/>
    <w:rsid w:val="004E5DE5"/>
    <w:rsid w:val="00525D11"/>
    <w:rsid w:val="00540BD0"/>
    <w:rsid w:val="00541011"/>
    <w:rsid w:val="0054140B"/>
    <w:rsid w:val="00553A2D"/>
    <w:rsid w:val="00557B3B"/>
    <w:rsid w:val="00560F64"/>
    <w:rsid w:val="00561273"/>
    <w:rsid w:val="00571C6B"/>
    <w:rsid w:val="005A0574"/>
    <w:rsid w:val="005B4E6B"/>
    <w:rsid w:val="005B6A5D"/>
    <w:rsid w:val="005C092A"/>
    <w:rsid w:val="005C2B75"/>
    <w:rsid w:val="005C33D0"/>
    <w:rsid w:val="005D0C9F"/>
    <w:rsid w:val="005D2E7E"/>
    <w:rsid w:val="005F1049"/>
    <w:rsid w:val="005F45E8"/>
    <w:rsid w:val="006202F8"/>
    <w:rsid w:val="006224E2"/>
    <w:rsid w:val="0062711E"/>
    <w:rsid w:val="006377DB"/>
    <w:rsid w:val="006473A7"/>
    <w:rsid w:val="00653BA0"/>
    <w:rsid w:val="006677D1"/>
    <w:rsid w:val="006834C4"/>
    <w:rsid w:val="00685ACA"/>
    <w:rsid w:val="0069361A"/>
    <w:rsid w:val="006B00F3"/>
    <w:rsid w:val="006B09F5"/>
    <w:rsid w:val="006C00B1"/>
    <w:rsid w:val="006C0909"/>
    <w:rsid w:val="006C0F80"/>
    <w:rsid w:val="006C616E"/>
    <w:rsid w:val="00701A93"/>
    <w:rsid w:val="00714993"/>
    <w:rsid w:val="007203FA"/>
    <w:rsid w:val="00755B7A"/>
    <w:rsid w:val="007A61E3"/>
    <w:rsid w:val="007B00D9"/>
    <w:rsid w:val="007B2725"/>
    <w:rsid w:val="007C085A"/>
    <w:rsid w:val="007C13B7"/>
    <w:rsid w:val="007D07B6"/>
    <w:rsid w:val="007D3122"/>
    <w:rsid w:val="007F57E4"/>
    <w:rsid w:val="008239F1"/>
    <w:rsid w:val="00862138"/>
    <w:rsid w:val="0088414E"/>
    <w:rsid w:val="008B2841"/>
    <w:rsid w:val="008E7115"/>
    <w:rsid w:val="008F0441"/>
    <w:rsid w:val="008F25ED"/>
    <w:rsid w:val="0093054C"/>
    <w:rsid w:val="00935154"/>
    <w:rsid w:val="009460B2"/>
    <w:rsid w:val="00953166"/>
    <w:rsid w:val="00962A7A"/>
    <w:rsid w:val="00963499"/>
    <w:rsid w:val="00975C9C"/>
    <w:rsid w:val="009865DA"/>
    <w:rsid w:val="009A0646"/>
    <w:rsid w:val="009A2CCE"/>
    <w:rsid w:val="009B28E8"/>
    <w:rsid w:val="009C2438"/>
    <w:rsid w:val="009C2A8B"/>
    <w:rsid w:val="009D5E76"/>
    <w:rsid w:val="009F5E09"/>
    <w:rsid w:val="009F7F18"/>
    <w:rsid w:val="00A068AD"/>
    <w:rsid w:val="00A07816"/>
    <w:rsid w:val="00A1611B"/>
    <w:rsid w:val="00A21673"/>
    <w:rsid w:val="00A74FCF"/>
    <w:rsid w:val="00A7546A"/>
    <w:rsid w:val="00AA2DAA"/>
    <w:rsid w:val="00AC3DD9"/>
    <w:rsid w:val="00AC5663"/>
    <w:rsid w:val="00AC6385"/>
    <w:rsid w:val="00AD30FA"/>
    <w:rsid w:val="00AE0894"/>
    <w:rsid w:val="00AF697F"/>
    <w:rsid w:val="00B11C40"/>
    <w:rsid w:val="00B13456"/>
    <w:rsid w:val="00B258C5"/>
    <w:rsid w:val="00B32959"/>
    <w:rsid w:val="00B32E9D"/>
    <w:rsid w:val="00B51DAE"/>
    <w:rsid w:val="00B53103"/>
    <w:rsid w:val="00B915A3"/>
    <w:rsid w:val="00BA419A"/>
    <w:rsid w:val="00BB0593"/>
    <w:rsid w:val="00BB2DC5"/>
    <w:rsid w:val="00BD21F0"/>
    <w:rsid w:val="00BE456E"/>
    <w:rsid w:val="00BF7FD4"/>
    <w:rsid w:val="00C00E9D"/>
    <w:rsid w:val="00C25ECD"/>
    <w:rsid w:val="00C3487F"/>
    <w:rsid w:val="00C669A7"/>
    <w:rsid w:val="00C67D4C"/>
    <w:rsid w:val="00C77800"/>
    <w:rsid w:val="00C778E0"/>
    <w:rsid w:val="00C80501"/>
    <w:rsid w:val="00CB19DF"/>
    <w:rsid w:val="00CB6E0A"/>
    <w:rsid w:val="00CC5C3A"/>
    <w:rsid w:val="00CC77F3"/>
    <w:rsid w:val="00CD4B94"/>
    <w:rsid w:val="00CE172C"/>
    <w:rsid w:val="00CF285A"/>
    <w:rsid w:val="00CF44C7"/>
    <w:rsid w:val="00CF7CD1"/>
    <w:rsid w:val="00D078E6"/>
    <w:rsid w:val="00D1032A"/>
    <w:rsid w:val="00D14247"/>
    <w:rsid w:val="00D14393"/>
    <w:rsid w:val="00D243C1"/>
    <w:rsid w:val="00D42C14"/>
    <w:rsid w:val="00D76380"/>
    <w:rsid w:val="00D80898"/>
    <w:rsid w:val="00DB6C1D"/>
    <w:rsid w:val="00DD15A3"/>
    <w:rsid w:val="00DD1D7D"/>
    <w:rsid w:val="00DE4AA0"/>
    <w:rsid w:val="00DF6CFC"/>
    <w:rsid w:val="00E060F1"/>
    <w:rsid w:val="00E30392"/>
    <w:rsid w:val="00E4247B"/>
    <w:rsid w:val="00E52083"/>
    <w:rsid w:val="00E647DE"/>
    <w:rsid w:val="00E820D1"/>
    <w:rsid w:val="00E87201"/>
    <w:rsid w:val="00E9022A"/>
    <w:rsid w:val="00E925CC"/>
    <w:rsid w:val="00EC6F57"/>
    <w:rsid w:val="00ED553A"/>
    <w:rsid w:val="00F047AF"/>
    <w:rsid w:val="00F11201"/>
    <w:rsid w:val="00F178E0"/>
    <w:rsid w:val="00F434B4"/>
    <w:rsid w:val="00F5064F"/>
    <w:rsid w:val="00F545FE"/>
    <w:rsid w:val="00F632DF"/>
    <w:rsid w:val="00F63559"/>
    <w:rsid w:val="00F83245"/>
    <w:rsid w:val="00FA20F9"/>
    <w:rsid w:val="00FA2414"/>
    <w:rsid w:val="00FA4DD0"/>
    <w:rsid w:val="00FB663E"/>
    <w:rsid w:val="00FC3D90"/>
    <w:rsid w:val="00FF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EEA254"/>
  <w15:docId w15:val="{74D10E44-E017-B44C-A360-4A306A32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BF7FD4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2138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13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85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85AC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C9F"/>
    <w:rPr>
      <w:color w:val="605E5C"/>
      <w:shd w:val="clear" w:color="auto" w:fill="E1DFDD"/>
    </w:rPr>
  </w:style>
  <w:style w:type="character" w:customStyle="1" w:styleId="seemoretextexpanded">
    <w:name w:val="see_more_text_expanded"/>
    <w:basedOn w:val="DefaultParagraphFont"/>
    <w:rsid w:val="00E30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7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9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st1@TheWINAward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winaward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 enthusetv.com</cp:lastModifiedBy>
  <cp:revision>3</cp:revision>
  <dcterms:created xsi:type="dcterms:W3CDTF">2025-11-26T19:04:00Z</dcterms:created>
  <dcterms:modified xsi:type="dcterms:W3CDTF">2025-11-26T19:06:00Z</dcterms:modified>
</cp:coreProperties>
</file>